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3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54" w:right="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Coordinatore Federale Regionale del Settore Giovanile e Scolastico, Stefano Valenti, con riferimento all’attività del Centro Federale Territoriale di Catania comunica l’elenco dei convocati e delle convocate per il giorno</w:t>
      </w:r>
    </w:p>
    <w:p w:rsidR="00000000" w:rsidDel="00000000" w:rsidP="00000000" w:rsidRDefault="00000000" w:rsidRPr="00000000" w14:paraId="00000004">
      <w:pPr>
        <w:spacing w:before="145" w:lineRule="auto"/>
        <w:ind w:left="15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Lunedì 2 Marzo 2026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right="303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Presso il campo “Francesco Russo” di Viagrandre, Via Poio, 95029, Viagrande CT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3037" w:firstLine="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Orario convocazione: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15,20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1" w:lineRule="auto"/>
        <w:ind w:left="154" w:firstLine="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Orario allenamento: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15,45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38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9" w:lineRule="auto"/>
        <w:ind w:left="154" w:right="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calciatori/le calciatrici convocati/e dovranno presentarsi puntuali, muniti del proprio abbigliamento da gioco per la seduta, parastinchi e borraccia un paio di scarpe ginniche e un paio di scarpe da calcio idonee per il tipo di superficie erba sintetica.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6" w:line="254" w:lineRule="auto"/>
        <w:ind w:left="154" w:right="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Si ricorda che in occasione della prima convocazione della stagione è necessario consegnare allo staff SGS presente presso il centro: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25" w:lineRule="auto"/>
        <w:ind w:left="874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Copia del certificato medico per l’attività sportiva agonistica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19" w:lineRule="auto"/>
        <w:ind w:left="874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Dichiarazione liberatoria minorenne firmato dai genitori/tutori (documento allegato alla convocazione)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qualsiasi comunicazione è possibile contattare il Responsabile Tecnico Drago Simone 331/5214863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1" w:line="259" w:lineRule="auto"/>
        <w:ind w:left="154" w:right="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caso di indisponibilità motivata del calciatore/della calciatrice convocato/a, il Club deve darne immediata comunicazione contattando il Responsabile Tecnico alla mail: </w:t>
      </w:r>
      <w:hyperlink r:id="rId6">
        <w:r w:rsidDel="00000000" w:rsidR="00000000" w:rsidRPr="00000000">
          <w:rPr>
            <w:color w:val="0079b8"/>
            <w:u w:val="single"/>
            <w:rtl w:val="0"/>
          </w:rPr>
          <w:t xml:space="preserve">Simonedrago1993@gmail.com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54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STAFF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5056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Responsabile Organizzativo Regionale: Francesco Nucatola Responsabile Tecnico dello Sviluppo: Massimiliano Osman Responsabile Tecnico CFT: Simone Drago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Allenatori: Angelo Ferrigno, Giuseppe Emanuele Imbrogio Ponaro, Luigi Didomenico Allenatore dei Portieri: Nunzio Previti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>
          <w:color w:val="000000"/>
        </w:rPr>
        <w:sectPr>
          <w:headerReference r:id="rId7" w:type="default"/>
          <w:footerReference r:id="rId8" w:type="default"/>
          <w:pgSz w:h="16840" w:w="11910" w:orient="portrait"/>
          <w:pgMar w:bottom="1800" w:top="2380" w:left="566" w:right="850" w:header="460" w:footer="1608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Psicologo: Tecla Oliveri Fisioterapista: Francesco Giuffrida Medico: Lucio Antona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CALCIATRICI CONVOCATE – CATEGORIA: </w:t>
      </w:r>
      <w:r w:rsidDel="00000000" w:rsidR="00000000" w:rsidRPr="00000000">
        <w:rPr>
          <w:sz w:val="20"/>
          <w:szCs w:val="20"/>
          <w:rtl w:val="0"/>
        </w:rPr>
        <w:t xml:space="preserve">Under 15/Under 14/Under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25"/>
        <w:tblW w:w="88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5"/>
        <w:gridCol w:w="2005"/>
        <w:gridCol w:w="2136"/>
        <w:gridCol w:w="2713"/>
        <w:tblGridChange w:id="0">
          <w:tblGrid>
            <w:gridCol w:w="1995"/>
            <w:gridCol w:w="2005"/>
            <w:gridCol w:w="2136"/>
            <w:gridCol w:w="27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shd w:fill="60d736" w:val="clear"/>
          </w:tcPr>
          <w:p w:rsidR="00000000" w:rsidDel="00000000" w:rsidP="00000000" w:rsidRDefault="00000000" w:rsidRPr="00000000" w14:paraId="00000019">
            <w:pPr>
              <w:spacing w:before="87" w:lineRule="auto"/>
              <w:ind w:left="539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A">
            <w:pPr>
              <w:spacing w:before="87" w:lineRule="auto"/>
              <w:ind w:left="3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B">
            <w:pPr>
              <w:spacing w:before="87" w:lineRule="auto"/>
              <w:ind w:left="343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C">
            <w:pPr>
              <w:spacing w:before="87" w:lineRule="auto"/>
              <w:ind w:left="3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1D">
            <w:pPr>
              <w:spacing w:before="82" w:lineRule="auto"/>
              <w:ind w:left="32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Crimi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1E">
            <w:pPr>
              <w:spacing w:line="261" w:lineRule="auto"/>
              <w:ind w:left="15" w:right="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Clelia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87" w:lineRule="auto"/>
              <w:ind w:left="24" w:right="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Catania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1">
            <w:pPr>
              <w:spacing w:before="82" w:lineRule="auto"/>
              <w:ind w:left="32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Di Mauro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2">
            <w:pPr>
              <w:spacing w:line="261" w:lineRule="auto"/>
              <w:ind w:left="15" w:right="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Matilde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87" w:lineRule="auto"/>
              <w:ind w:left="24" w:right="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Melilli Woman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5">
            <w:pPr>
              <w:spacing w:before="82" w:lineRule="auto"/>
              <w:ind w:left="32" w:right="2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Indigeno 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6">
            <w:pPr>
              <w:spacing w:line="261" w:lineRule="auto"/>
              <w:ind w:left="15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Giulia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87" w:lineRule="auto"/>
              <w:ind w:left="24" w:right="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Fair Play Comiso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9">
            <w:pPr>
              <w:spacing w:before="82" w:lineRule="auto"/>
              <w:ind w:left="32" w:right="2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Moschella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A">
            <w:pPr>
              <w:spacing w:line="261" w:lineRule="auto"/>
              <w:ind w:left="15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Giorgia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87" w:lineRule="auto"/>
              <w:ind w:left="24" w:right="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Vittoria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D">
            <w:pPr>
              <w:spacing w:before="78" w:lineRule="auto"/>
              <w:ind w:left="32" w:right="1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Petino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E">
            <w:pPr>
              <w:spacing w:line="261" w:lineRule="auto"/>
              <w:ind w:left="1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Serena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87" w:lineRule="auto"/>
              <w:ind w:left="24" w:right="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Vittoria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1">
            <w:pPr>
              <w:spacing w:before="82" w:lineRule="auto"/>
              <w:ind w:left="32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Porto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2">
            <w:pPr>
              <w:spacing w:line="261" w:lineRule="auto"/>
              <w:ind w:left="15" w:right="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Giorgia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87" w:lineRule="auto"/>
              <w:ind w:lef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87" w:lineRule="auto"/>
              <w:ind w:left="24" w:right="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Alpha Sport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154" w:firstLine="0"/>
        <w:rPr/>
      </w:pPr>
      <w:r w:rsidDel="00000000" w:rsidR="00000000" w:rsidRPr="00000000">
        <w:rPr>
          <w:b w:val="1"/>
          <w:bCs w:val="1"/>
          <w:rtl w:val="0"/>
        </w:rPr>
        <w:t xml:space="preserve">CALCIATORI CONVOCATI – CATEGORIA: </w:t>
      </w:r>
      <w:r w:rsidDel="00000000" w:rsidR="00000000" w:rsidRPr="00000000">
        <w:rPr>
          <w:rtl w:val="0"/>
        </w:rPr>
        <w:t xml:space="preserve">Under 14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rPr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2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4.0" w:type="dxa"/>
        <w:jc w:val="left"/>
        <w:tblInd w:w="162.0" w:type="dxa"/>
        <w:tblBorders>
          <w:top w:color="404040" w:space="0" w:sz="6" w:val="single"/>
          <w:left w:color="404040" w:space="0" w:sz="6" w:val="single"/>
          <w:bottom w:color="404040" w:space="0" w:sz="6" w:val="single"/>
          <w:right w:color="404040" w:space="0" w:sz="6" w:val="single"/>
          <w:insideH w:color="404040" w:space="0" w:sz="6" w:val="single"/>
          <w:insideV w:color="404040" w:space="0" w:sz="6" w:val="single"/>
        </w:tblBorders>
        <w:tblLayout w:type="fixed"/>
        <w:tblLook w:val="0000"/>
      </w:tblPr>
      <w:tblGrid>
        <w:gridCol w:w="2002"/>
        <w:gridCol w:w="1998"/>
        <w:gridCol w:w="2147"/>
        <w:gridCol w:w="2897"/>
        <w:tblGridChange w:id="0">
          <w:tblGrid>
            <w:gridCol w:w="2002"/>
            <w:gridCol w:w="1998"/>
            <w:gridCol w:w="2147"/>
            <w:gridCol w:w="2897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68">
            <w:pPr>
              <w:spacing w:before="92" w:lineRule="auto"/>
              <w:ind w:left="44" w:right="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69">
            <w:pPr>
              <w:spacing w:before="92" w:lineRule="auto"/>
              <w:ind w:left="3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6A">
            <w:pPr>
              <w:spacing w:before="92" w:lineRule="auto"/>
              <w:ind w:left="36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6B">
            <w:pPr>
              <w:spacing w:before="92" w:lineRule="auto"/>
              <w:ind w:left="3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C">
            <w:pPr>
              <w:spacing w:before="174" w:lineRule="auto"/>
              <w:ind w:left="4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Alecci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D">
            <w:pPr>
              <w:spacing w:line="261" w:lineRule="auto"/>
              <w:ind w:left="37" w:right="1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Daniele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before="38" w:lineRule="auto"/>
              <w:ind w:left="914" w:right="439" w:hanging="443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Biancavilla Calcio Academy 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0">
            <w:pPr>
              <w:spacing w:before="174" w:lineRule="auto"/>
              <w:ind w:left="4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Brancato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1">
            <w:pPr>
              <w:spacing w:line="261" w:lineRule="auto"/>
              <w:ind w:left="37" w:right="12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Giovanni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before="38" w:lineRule="auto"/>
              <w:ind w:left="914" w:right="439" w:hanging="443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Calcio Club Santa Venerina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4">
            <w:pPr>
              <w:spacing w:before="174" w:lineRule="auto"/>
              <w:ind w:left="47" w:right="2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De Francisci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5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Ettore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before="63" w:lineRule="auto"/>
              <w:ind w:left="471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Invictus FC 2014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8">
            <w:pPr>
              <w:spacing w:before="174" w:lineRule="auto"/>
              <w:ind w:left="47" w:right="2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Del Fiume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9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Cristian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before="63" w:lineRule="auto"/>
              <w:ind w:left="471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C">
            <w:pPr>
              <w:spacing w:before="174" w:lineRule="auto"/>
              <w:ind w:left="47" w:right="2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Di Chiara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D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Damiano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before="63" w:lineRule="auto"/>
              <w:ind w:left="471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New Team Catania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80">
            <w:pPr>
              <w:spacing w:before="174" w:lineRule="auto"/>
              <w:ind w:left="47" w:right="2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Di Mauro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81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before="63" w:lineRule="auto"/>
              <w:ind w:left="471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84">
            <w:pPr>
              <w:spacing w:before="83" w:lineRule="auto"/>
              <w:ind w:left="47" w:right="1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Carini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85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before="88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before="88" w:lineRule="auto"/>
              <w:ind w:left="726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Motta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88">
            <w:pPr>
              <w:spacing w:before="83" w:lineRule="auto"/>
              <w:ind w:left="47" w:right="1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Fagone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89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Giovanni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before="88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before="88" w:lineRule="auto"/>
              <w:ind w:left="726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  Scordiense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8C">
            <w:pPr>
              <w:spacing w:before="78" w:lineRule="auto"/>
              <w:ind w:left="47" w:right="1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Garofalo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8D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before="87" w:lineRule="auto"/>
              <w:ind w:left="759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0">
            <w:pPr>
              <w:spacing w:before="78" w:lineRule="auto"/>
              <w:ind w:left="47" w:right="1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Lauria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1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Nicola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before="87" w:lineRule="auto"/>
              <w:ind w:left="0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          Real Biancavilla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4">
            <w:pPr>
              <w:spacing w:before="78" w:lineRule="auto"/>
              <w:ind w:left="47" w:right="1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La Rosa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5">
            <w:pPr>
              <w:spacing w:line="261" w:lineRule="auto"/>
              <w:ind w:left="3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Mattia Vito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before="87" w:lineRule="auto"/>
              <w:ind w:left="0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     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8">
            <w:pPr>
              <w:spacing w:before="87" w:lineRule="auto"/>
              <w:ind w:left="4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Leanza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9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Ludovico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before="87" w:lineRule="auto"/>
              <w:ind w:left="452" w:firstLine="0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Trinacria CT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C">
            <w:pPr>
              <w:spacing w:before="87" w:lineRule="auto"/>
              <w:ind w:left="4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Licciardello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9D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Angelo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before="87" w:lineRule="auto"/>
              <w:ind w:left="3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Pedara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0">
            <w:pPr>
              <w:spacing w:before="87" w:lineRule="auto"/>
              <w:ind w:left="4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Marchenko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1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Vladislav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before="87" w:lineRule="auto"/>
              <w:ind w:left="3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4">
            <w:pPr>
              <w:spacing w:before="87" w:lineRule="auto"/>
              <w:ind w:left="4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Munzone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5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Pietro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before="87" w:lineRule="auto"/>
              <w:ind w:left="3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before="87" w:lineRule="auto"/>
              <w:ind w:left="3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Trinacria CT </w:t>
            </w:r>
          </w:p>
        </w:tc>
      </w:tr>
    </w:tbl>
    <w:p w:rsidR="00000000" w:rsidDel="00000000" w:rsidP="00000000" w:rsidRDefault="00000000" w:rsidRPr="00000000" w14:paraId="000000A8">
      <w:pPr>
        <w:spacing w:before="87" w:lineRule="auto"/>
        <w:rPr>
          <w:b w:val="1"/>
          <w:bCs w:val="1"/>
          <w:sz w:val="23"/>
          <w:szCs w:val="23"/>
        </w:rPr>
        <w:sectPr>
          <w:headerReference r:id="rId9" w:type="default"/>
          <w:footerReference r:id="rId10" w:type="default"/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76" w:lineRule="auto"/>
        <w:rPr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1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2"/>
        <w:gridCol w:w="1998"/>
        <w:gridCol w:w="2147"/>
        <w:gridCol w:w="2709"/>
        <w:tblGridChange w:id="0">
          <w:tblGrid>
            <w:gridCol w:w="2002"/>
            <w:gridCol w:w="1998"/>
            <w:gridCol w:w="2147"/>
            <w:gridCol w:w="270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AA">
            <w:pPr>
              <w:spacing w:before="88" w:lineRule="auto"/>
              <w:ind w:left="4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Narcisi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AB">
            <w:pPr>
              <w:spacing w:line="261" w:lineRule="auto"/>
              <w:ind w:left="3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Aurelio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before="88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before="88" w:lineRule="auto"/>
              <w:ind w:left="31" w:right="1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AE">
            <w:pPr>
              <w:spacing w:before="88" w:lineRule="auto"/>
              <w:ind w:left="47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Nicotra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AF">
            <w:pPr>
              <w:spacing w:line="261" w:lineRule="auto"/>
              <w:ind w:left="3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Giulio Luigi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before="88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before="88" w:lineRule="auto"/>
              <w:ind w:left="31" w:right="1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B2">
            <w:pPr>
              <w:spacing w:before="87" w:lineRule="auto"/>
              <w:ind w:left="47" w:right="1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Palazzolo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B3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Alessio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before="87" w:lineRule="auto"/>
              <w:ind w:left="31" w:right="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B6">
            <w:pPr>
              <w:spacing w:before="87" w:lineRule="auto"/>
              <w:ind w:left="47" w:right="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Patti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B7">
            <w:pPr>
              <w:spacing w:line="261" w:lineRule="auto"/>
              <w:ind w:left="37" w:right="17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Simone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before="71" w:line="264" w:lineRule="auto"/>
              <w:ind w:left="906" w:hanging="438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Calcio Club Santa Venerina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BA">
            <w:pPr>
              <w:spacing w:before="88" w:lineRule="auto"/>
              <w:ind w:left="47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Pennisi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BB">
            <w:pPr>
              <w:spacing w:line="261" w:lineRule="auto"/>
              <w:ind w:left="3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Andrea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before="88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before="88" w:lineRule="auto"/>
              <w:ind w:left="31" w:right="6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Elefantino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BE">
            <w:pPr>
              <w:spacing w:before="87" w:lineRule="auto"/>
              <w:ind w:left="4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Petralia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BF">
            <w:pPr>
              <w:spacing w:line="261" w:lineRule="auto"/>
              <w:ind w:left="37" w:right="1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Damiano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before="87" w:lineRule="auto"/>
              <w:ind w:left="31" w:right="1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Stella Nascente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C2">
            <w:pPr>
              <w:spacing w:before="87" w:lineRule="auto"/>
              <w:ind w:left="47" w:right="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Russo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C3">
            <w:pPr>
              <w:spacing w:line="261" w:lineRule="auto"/>
              <w:ind w:left="37" w:right="1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Simone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before="87" w:lineRule="auto"/>
              <w:ind w:left="31" w:right="11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Trinacria CT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C6">
            <w:pPr>
              <w:spacing w:before="88" w:lineRule="auto"/>
              <w:ind w:left="47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Sheshi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C7">
            <w:pPr>
              <w:spacing w:before="1" w:lineRule="auto"/>
              <w:ind w:left="37" w:right="1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Anduen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before="88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before="88" w:lineRule="auto"/>
              <w:ind w:left="31" w:right="6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Misterbianco 3.0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CA">
            <w:pPr>
              <w:spacing w:before="88" w:lineRule="auto"/>
              <w:ind w:left="47" w:right="1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Sozzi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CB">
            <w:pPr>
              <w:spacing w:before="1" w:lineRule="auto"/>
              <w:ind w:left="37" w:right="1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Manuel</w:t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88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before="88" w:lineRule="auto"/>
              <w:ind w:left="31" w:right="6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Ragazzini RED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CE">
            <w:pPr>
              <w:spacing w:before="87" w:lineRule="auto"/>
              <w:ind w:left="4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Spampinato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CF">
            <w:pPr>
              <w:spacing w:line="261" w:lineRule="auto"/>
              <w:ind w:left="37" w:right="2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Domenico Mario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before="87" w:lineRule="auto"/>
              <w:ind w:left="31" w:right="1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Academy Etna Soccer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D2">
            <w:pPr>
              <w:spacing w:before="87" w:lineRule="auto"/>
              <w:ind w:left="4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Squillaci 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D3">
            <w:pPr>
              <w:spacing w:line="261" w:lineRule="auto"/>
              <w:ind w:left="37" w:right="2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Stefano 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before="87" w:lineRule="auto"/>
              <w:ind w:left="37" w:right="5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before="87" w:lineRule="auto"/>
              <w:ind w:left="31" w:right="10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D6">
            <w:pPr>
              <w:spacing w:before="88" w:lineRule="auto"/>
              <w:ind w:left="4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Zappala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D7">
            <w:pPr>
              <w:spacing w:line="261" w:lineRule="auto"/>
              <w:ind w:left="37" w:right="2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Federico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before="88" w:lineRule="auto"/>
              <w:ind w:left="37" w:right="1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before="88" w:lineRule="auto"/>
              <w:ind w:left="31" w:right="16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Teamsport Millennium</w:t>
            </w:r>
          </w:p>
        </w:tc>
      </w:tr>
    </w:tbl>
    <w:p w:rsidR="00000000" w:rsidDel="00000000" w:rsidP="00000000" w:rsidRDefault="00000000" w:rsidRPr="00000000" w14:paraId="000000DA">
      <w:pPr>
        <w:spacing w:before="87" w:lineRule="auto"/>
        <w:rPr>
          <w:b w:val="1"/>
          <w:bCs w:val="1"/>
          <w:sz w:val="23"/>
          <w:szCs w:val="23"/>
        </w:rPr>
        <w:sectPr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2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154" w:firstLine="0"/>
        <w:rPr/>
      </w:pPr>
      <w:r w:rsidDel="00000000" w:rsidR="00000000" w:rsidRPr="00000000">
        <w:rPr>
          <w:b w:val="1"/>
          <w:bCs w:val="1"/>
          <w:rtl w:val="0"/>
        </w:rPr>
        <w:t xml:space="preserve">CALCIATORI CONVOCATI – CATEGORIA: </w:t>
      </w:r>
      <w:r w:rsidDel="00000000" w:rsidR="00000000" w:rsidRPr="00000000">
        <w:rPr>
          <w:rtl w:val="0"/>
        </w:rPr>
        <w:t xml:space="preserve">Under 13</w:t>
      </w:r>
    </w:p>
    <w:p w:rsidR="00000000" w:rsidDel="00000000" w:rsidP="00000000" w:rsidRDefault="00000000" w:rsidRPr="00000000" w14:paraId="000000DF">
      <w:pPr>
        <w:rPr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176.0" w:type="dxa"/>
        <w:tblBorders>
          <w:top w:color="404040" w:space="0" w:sz="6" w:val="single"/>
          <w:left w:color="404040" w:space="0" w:sz="6" w:val="single"/>
          <w:bottom w:color="404040" w:space="0" w:sz="6" w:val="single"/>
          <w:right w:color="404040" w:space="0" w:sz="6" w:val="single"/>
          <w:insideH w:color="404040" w:space="0" w:sz="6" w:val="single"/>
          <w:insideV w:color="404040" w:space="0" w:sz="6" w:val="single"/>
        </w:tblBorders>
        <w:tblLayout w:type="fixed"/>
        <w:tblLook w:val="0000"/>
      </w:tblPr>
      <w:tblGrid>
        <w:gridCol w:w="1983"/>
        <w:gridCol w:w="1986"/>
        <w:gridCol w:w="2130"/>
        <w:gridCol w:w="2931"/>
        <w:tblGridChange w:id="0">
          <w:tblGrid>
            <w:gridCol w:w="1983"/>
            <w:gridCol w:w="1986"/>
            <w:gridCol w:w="2130"/>
            <w:gridCol w:w="2931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4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6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48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50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Bagagiolo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Francesco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Morace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Bisicchia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Alessandro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Invictus FC 2014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Cocuzza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Federico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Real Trinacria CT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Conti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Riccardo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Academy Ciccio Lodi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Cucè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5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Francesco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Rinascita San Giorgio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D’Urso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Magica Misterbianco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C">
            <w:pP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Filogamo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D">
            <w:pP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before="82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before="82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Elefantino Calcio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Finocchiaro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Gioele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Greco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Samuele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Meridiana Etna Soccer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Librizzi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Atletico Catania Imei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 Castro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Samuel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Mascali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Stefano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Magica Misterbianco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Miraglia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Alessio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Cristhian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Motta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Domenico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Fenice Belpassese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6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4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Carmelo Nicholas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Academy Ciccio Lodi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Patanè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Angelo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Ardor Sales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Razzeri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Alessandro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Motta Calcio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Romeo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Giordano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8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Rule="auto"/>
              <w:ind w:left="909" w:right="415" w:hanging="443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Calcio Club Santa Venerina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Sciuto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Leonardo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Scuderi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Salvatore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Trichini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Salvatore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Scordiense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Tropea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Gabriele Ernesto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b w:val="1"/>
                <w:bCs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Meridiana Etna Soccer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Giulio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Jonia Calcio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Virzì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Gianpaolo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sz w:val="23"/>
                <w:szCs w:val="23"/>
                <w:rtl w:val="0"/>
              </w:rPr>
              <w:t xml:space="preserve">Magica Misterbianco</w:t>
            </w:r>
          </w:p>
        </w:tc>
      </w:tr>
    </w:tbl>
    <w:p w:rsidR="00000000" w:rsidDel="00000000" w:rsidP="00000000" w:rsidRDefault="00000000" w:rsidRPr="00000000" w14:paraId="000001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ind w:left="37" w:firstLine="0"/>
        <w:rPr>
          <w:b w:val="1"/>
          <w:bCs w:val="1"/>
          <w:color w:val="000000"/>
          <w:sz w:val="23"/>
          <w:szCs w:val="23"/>
        </w:rPr>
        <w:sectPr>
          <w:headerReference r:id="rId11" w:type="default"/>
          <w:footerReference r:id="rId12" w:type="default"/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800" w:top="2380" w:left="566" w:right="850" w:header="460" w:footer="16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-358760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1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-358760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1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-358760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1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74" w:hanging="360"/>
      </w:pPr>
      <w:rPr>
        <w:rFonts w:ascii="Trebuchet MS" w:cs="Trebuchet MS" w:eastAsia="Trebuchet MS" w:hAnsi="Trebuchet M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41" w:hanging="360"/>
      </w:pPr>
      <w:rPr/>
    </w:lvl>
    <w:lvl w:ilvl="2">
      <w:start w:val="0"/>
      <w:numFmt w:val="bullet"/>
      <w:lvlText w:val="•"/>
      <w:lvlJc w:val="left"/>
      <w:pPr>
        <w:ind w:left="2802" w:hanging="360"/>
      </w:pPr>
      <w:rPr/>
    </w:lvl>
    <w:lvl w:ilvl="3">
      <w:start w:val="0"/>
      <w:numFmt w:val="bullet"/>
      <w:lvlText w:val="•"/>
      <w:lvlJc w:val="left"/>
      <w:pPr>
        <w:ind w:left="3763" w:hanging="360"/>
      </w:pPr>
      <w:rPr/>
    </w:lvl>
    <w:lvl w:ilvl="4">
      <w:start w:val="0"/>
      <w:numFmt w:val="bullet"/>
      <w:lvlText w:val="•"/>
      <w:lvlJc w:val="left"/>
      <w:pPr>
        <w:ind w:left="4725" w:hanging="360"/>
      </w:pPr>
      <w:rPr/>
    </w:lvl>
    <w:lvl w:ilvl="5">
      <w:start w:val="0"/>
      <w:numFmt w:val="bullet"/>
      <w:lvlText w:val="•"/>
      <w:lvlJc w:val="left"/>
      <w:pPr>
        <w:ind w:left="5686" w:hanging="360"/>
      </w:pPr>
      <w:rPr/>
    </w:lvl>
    <w:lvl w:ilvl="6">
      <w:start w:val="0"/>
      <w:numFmt w:val="bullet"/>
      <w:lvlText w:val="•"/>
      <w:lvlJc w:val="left"/>
      <w:pPr>
        <w:ind w:left="6647" w:hanging="360"/>
      </w:pPr>
      <w:rPr/>
    </w:lvl>
    <w:lvl w:ilvl="7">
      <w:start w:val="0"/>
      <w:numFmt w:val="bullet"/>
      <w:lvlText w:val="•"/>
      <w:lvlJc w:val="left"/>
      <w:pPr>
        <w:ind w:left="7608" w:hanging="360"/>
      </w:pPr>
      <w:rPr/>
    </w:lvl>
    <w:lvl w:ilvl="8">
      <w:start w:val="0"/>
      <w:numFmt w:val="bullet"/>
      <w:lvlText w:val="•"/>
      <w:lvlJc w:val="left"/>
      <w:pPr>
        <w:ind w:left="857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Simonedrago1993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